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2EB9" w:rsidRPr="00703F97" w:rsidRDefault="00F22EB9" w:rsidP="00F22E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 xml:space="preserve">План – конспект открытого занятия по обучению грамоте, проведенного </w:t>
      </w:r>
      <w:r>
        <w:rPr>
          <w:rFonts w:ascii="Times New Roman" w:hAnsi="Times New Roman" w:cs="Times New Roman"/>
          <w:b/>
          <w:sz w:val="28"/>
          <w:szCs w:val="28"/>
        </w:rPr>
        <w:t xml:space="preserve">учителем – логопедом Михалевой Л. К </w:t>
      </w:r>
      <w:r w:rsidRPr="00703F97">
        <w:rPr>
          <w:rFonts w:ascii="Times New Roman" w:hAnsi="Times New Roman" w:cs="Times New Roman"/>
          <w:b/>
          <w:sz w:val="28"/>
          <w:szCs w:val="28"/>
        </w:rPr>
        <w:t>в подготовительной логопедической группе МБДОУ д/с № 108 г. Иркутска</w:t>
      </w:r>
    </w:p>
    <w:p w:rsidR="00F22EB9" w:rsidRPr="00703F97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 xml:space="preserve">Тема: «Дифференциация звуков Ч – </w:t>
      </w:r>
      <w:proofErr w:type="spellStart"/>
      <w:r w:rsidRPr="00703F97">
        <w:rPr>
          <w:rFonts w:ascii="Times New Roman" w:hAnsi="Times New Roman" w:cs="Times New Roman"/>
          <w:b/>
          <w:sz w:val="28"/>
          <w:szCs w:val="28"/>
        </w:rPr>
        <w:t>Ть</w:t>
      </w:r>
      <w:proofErr w:type="spellEnd"/>
      <w:r w:rsidRPr="00703F97">
        <w:rPr>
          <w:rFonts w:ascii="Times New Roman" w:hAnsi="Times New Roman" w:cs="Times New Roman"/>
          <w:b/>
          <w:sz w:val="28"/>
          <w:szCs w:val="28"/>
        </w:rPr>
        <w:t>»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Цель:</w:t>
      </w:r>
      <w:r w:rsidRPr="00CE6DE9">
        <w:rPr>
          <w:rFonts w:ascii="Times New Roman" w:hAnsi="Times New Roman" w:cs="Times New Roman"/>
          <w:sz w:val="28"/>
          <w:szCs w:val="28"/>
        </w:rPr>
        <w:t xml:space="preserve"> уточнение и закрепление знаний детей об изученных звуках и буквах. </w:t>
      </w:r>
    </w:p>
    <w:p w:rsidR="00F22EB9" w:rsidRPr="00703F97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  <w:u w:val="single"/>
        </w:rPr>
        <w:t>Коррекционно-образовательные:</w:t>
      </w:r>
      <w:r w:rsidRPr="00CE6DE9">
        <w:rPr>
          <w:rFonts w:ascii="Times New Roman" w:hAnsi="Times New Roman" w:cs="Times New Roman"/>
          <w:sz w:val="28"/>
          <w:szCs w:val="28"/>
        </w:rPr>
        <w:t xml:space="preserve"> уточнить и закрепить навыки четкого произношения звуков Ч и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22EB9" w:rsidRPr="00CE6DE9" w:rsidRDefault="00F22EB9" w:rsidP="00F22E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- учить детей сравнивать звуки по акустическим и артикуляционным признакам</w:t>
      </w:r>
      <w:r w:rsidRPr="00CE6DE9">
        <w:rPr>
          <w:rFonts w:ascii="Times New Roman" w:hAnsi="Times New Roman" w:cs="Times New Roman"/>
          <w:sz w:val="28"/>
          <w:szCs w:val="28"/>
        </w:rPr>
        <w:br/>
        <w:t xml:space="preserve">- учить детей дифференцировать звуки Ч –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в слогах, словах и предложениях;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- упражнять в чтении слогов, слов;</w:t>
      </w:r>
    </w:p>
    <w:p w:rsidR="00F22EB9" w:rsidRPr="00703F97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3F97">
        <w:rPr>
          <w:rFonts w:ascii="Times New Roman" w:hAnsi="Times New Roman" w:cs="Times New Roman"/>
          <w:b/>
          <w:sz w:val="28"/>
          <w:szCs w:val="28"/>
          <w:u w:val="single"/>
        </w:rPr>
        <w:t>Коррекционно-развивающие: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 - развивать фонематический слух; память, внимание.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 - выполнять упражнения направленные на предупреждение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>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03F97">
        <w:rPr>
          <w:rFonts w:ascii="Times New Roman" w:hAnsi="Times New Roman" w:cs="Times New Roman"/>
          <w:b/>
          <w:sz w:val="28"/>
          <w:szCs w:val="28"/>
          <w:u w:val="single"/>
        </w:rPr>
        <w:t>Коррекционно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703F97">
        <w:rPr>
          <w:rFonts w:ascii="Times New Roman" w:hAnsi="Times New Roman" w:cs="Times New Roman"/>
          <w:b/>
          <w:sz w:val="28"/>
          <w:szCs w:val="28"/>
          <w:u w:val="single"/>
        </w:rPr>
        <w:t>- воспитательные:</w:t>
      </w:r>
      <w:r w:rsidRPr="00CE6DE9">
        <w:rPr>
          <w:rFonts w:ascii="Times New Roman" w:hAnsi="Times New Roman" w:cs="Times New Roman"/>
          <w:sz w:val="28"/>
          <w:szCs w:val="28"/>
        </w:rPr>
        <w:t xml:space="preserve"> воспитание организованности; совершенствование коммуникативной функции речи; воспитание интереса к чтению.</w:t>
      </w:r>
    </w:p>
    <w:p w:rsidR="00F22EB9" w:rsidRPr="00EC0F73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0F73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Работа по теме «Звук и буква Ч».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Звуко-слоговой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анализ слов.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0F73">
        <w:rPr>
          <w:rFonts w:ascii="Times New Roman" w:hAnsi="Times New Roman" w:cs="Times New Roman"/>
          <w:b/>
          <w:sz w:val="28"/>
          <w:szCs w:val="28"/>
          <w:u w:val="single"/>
        </w:rPr>
        <w:t>Оборудование:</w:t>
      </w:r>
      <w:r w:rsidRPr="00CE6DE9">
        <w:rPr>
          <w:rFonts w:ascii="Times New Roman" w:hAnsi="Times New Roman" w:cs="Times New Roman"/>
          <w:sz w:val="28"/>
          <w:szCs w:val="28"/>
        </w:rPr>
        <w:t xml:space="preserve"> картинки гномиков, набор игрушек для дидактической игры «Магазин» (тигр, телефон, кровать, утёнок, ботинки, черепаха, чебурашка, чайник, часы, ёлочка, кузнечик, бочка); разрезная азбука, слоги для игры «Сломанные слова»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E6DE9">
        <w:rPr>
          <w:rFonts w:ascii="Times New Roman" w:hAnsi="Times New Roman" w:cs="Times New Roman"/>
          <w:sz w:val="28"/>
          <w:szCs w:val="28"/>
        </w:rPr>
        <w:t xml:space="preserve"> печатный материал для индивидуальной работы, карандаши,  зеркала,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E6DE9">
        <w:rPr>
          <w:rFonts w:ascii="Times New Roman" w:hAnsi="Times New Roman" w:cs="Times New Roman"/>
          <w:sz w:val="28"/>
          <w:szCs w:val="28"/>
        </w:rPr>
        <w:t>агнитофон, аудиокассета.</w:t>
      </w:r>
      <w:proofErr w:type="gramEnd"/>
    </w:p>
    <w:p w:rsidR="00F22EB9" w:rsidRPr="00703F97" w:rsidRDefault="00F22EB9" w:rsidP="00F22E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Ход занятия.</w:t>
      </w:r>
    </w:p>
    <w:p w:rsidR="00F22EB9" w:rsidRPr="00703F97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Организационный момент.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Ребята, у нас сегодня на занятии гости. Давайте улыбнемся им и поприветствуем, ведь мы всегда рады гостям.</w:t>
      </w:r>
    </w:p>
    <w:p w:rsidR="00F22EB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Послушайте историю про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Лесовичка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. Жил – был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. Добрый он был, со всеми зверюшками дружил. Во всем им помогал. У кого лапка застрянет – вытащит. У кого детёныш потеряется – найдет. Всё умел! Вот только выходить из леса отказывался. Но знал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что кроме его леса есть еще много интересного на свете. У него были два близких друга – гномики, его помощники во всем. Звали их Чик и Тик. И вот поручил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им сходить и посмотреть, что вокруг интересного, и рассказать потом ему, а</w:t>
      </w:r>
      <w:proofErr w:type="gramStart"/>
      <w:r w:rsidRPr="00CE6DE9">
        <w:rPr>
          <w:rFonts w:ascii="Times New Roman" w:hAnsi="Times New Roman" w:cs="Times New Roman"/>
          <w:sz w:val="28"/>
          <w:szCs w:val="28"/>
        </w:rPr>
        <w:t xml:space="preserve"> .</w:t>
      </w:r>
      <w:proofErr w:type="spellStart"/>
      <w:proofErr w:type="gramEnd"/>
      <w:r w:rsidRPr="00CE6DE9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всем зверям поведает. И вот они у нас в гостях. Познакомьтесь, ребята, это Чик, а это Тик. (Логопед вывешивает на доску портреты гномов). </w:t>
      </w:r>
    </w:p>
    <w:p w:rsidR="00F22EB9" w:rsidRPr="00703F97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Объявление темы занятия.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Ребята, скажите, с каких звуков начинаются имена наших друзей - гномов? (Чик – звук Ч, Тик – звук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).      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 - Сегодня мы</w:t>
      </w:r>
      <w:r>
        <w:rPr>
          <w:rFonts w:ascii="Times New Roman" w:hAnsi="Times New Roman" w:cs="Times New Roman"/>
          <w:sz w:val="28"/>
          <w:szCs w:val="28"/>
        </w:rPr>
        <w:t xml:space="preserve"> будем учиться различать звуки Ч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r w:rsidRPr="00CE6DE9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Pr="00CE6DE9">
        <w:rPr>
          <w:rFonts w:ascii="Times New Roman" w:hAnsi="Times New Roman" w:cs="Times New Roman"/>
          <w:b/>
          <w:sz w:val="28"/>
          <w:szCs w:val="28"/>
        </w:rPr>
        <w:t>.</w:t>
      </w:r>
      <w:r w:rsidRPr="00CE6D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2EB9" w:rsidRPr="00703F97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3F97">
        <w:rPr>
          <w:rFonts w:ascii="Times New Roman" w:hAnsi="Times New Roman" w:cs="Times New Roman"/>
          <w:b/>
          <w:sz w:val="28"/>
          <w:szCs w:val="28"/>
        </w:rPr>
        <w:t>Уточнение артикуляции звуков и их характеристика.</w:t>
      </w:r>
    </w:p>
    <w:p w:rsidR="00F22EB9" w:rsidRDefault="00F22EB9" w:rsidP="00F22E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lastRenderedPageBreak/>
        <w:t xml:space="preserve">- Возьмите зеркала, произнесите звук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CE6D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2EB9" w:rsidRPr="00CE6DE9" w:rsidRDefault="00F22EB9" w:rsidP="00F22EB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2AE3">
        <w:rPr>
          <w:rFonts w:ascii="Times New Roman" w:hAnsi="Times New Roman" w:cs="Times New Roman"/>
          <w:sz w:val="28"/>
          <w:szCs w:val="28"/>
        </w:rPr>
        <w:t>- Чья это песенка? Ч-ч-ч-ч</w:t>
      </w:r>
      <w:r w:rsidRPr="000E2AE3">
        <w:rPr>
          <w:rFonts w:ascii="Times New Roman" w:hAnsi="Times New Roman" w:cs="Times New Roman"/>
          <w:sz w:val="28"/>
          <w:szCs w:val="28"/>
        </w:rPr>
        <w:br/>
        <w:t>Правильно, песенка кузнечика.</w:t>
      </w:r>
      <w:r w:rsidRPr="000E2AE3">
        <w:rPr>
          <w:rFonts w:ascii="Times New Roman" w:hAnsi="Times New Roman" w:cs="Times New Roman"/>
          <w:sz w:val="28"/>
          <w:szCs w:val="28"/>
        </w:rPr>
        <w:br/>
      </w:r>
      <w:r w:rsidRPr="00CE6DE9">
        <w:rPr>
          <w:rFonts w:ascii="Times New Roman" w:hAnsi="Times New Roman" w:cs="Times New Roman"/>
          <w:sz w:val="28"/>
          <w:szCs w:val="28"/>
        </w:rPr>
        <w:t>Понаблюдайте за своими губами, язычком, зубками. Обратите внимание на то</w:t>
      </w:r>
      <w:r>
        <w:rPr>
          <w:rFonts w:ascii="Times New Roman" w:hAnsi="Times New Roman" w:cs="Times New Roman"/>
          <w:sz w:val="28"/>
          <w:szCs w:val="28"/>
        </w:rPr>
        <w:t>, как выходит воздух. Правильно, прерывисто, значит звук Ч</w:t>
      </w:r>
      <w:r w:rsidRPr="00CE6DE9">
        <w:rPr>
          <w:rFonts w:ascii="Times New Roman" w:hAnsi="Times New Roman" w:cs="Times New Roman"/>
          <w:sz w:val="28"/>
          <w:szCs w:val="28"/>
        </w:rPr>
        <w:t xml:space="preserve"> какой? (Согласный).</w:t>
      </w:r>
    </w:p>
    <w:p w:rsidR="00F22EB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Проверим, проснулся ли голосок, заработало ли горлышко? Нет, все тихо, глухо, значит звук глухой, нужно колокольчик выключить. Мы с вами</w:t>
      </w:r>
      <w:r>
        <w:rPr>
          <w:rFonts w:ascii="Times New Roman" w:hAnsi="Times New Roman" w:cs="Times New Roman"/>
          <w:sz w:val="28"/>
          <w:szCs w:val="28"/>
        </w:rPr>
        <w:t xml:space="preserve"> знаем секрет, о том, что звук Ч</w:t>
      </w:r>
      <w:r w:rsidRPr="00CE6DE9">
        <w:rPr>
          <w:rFonts w:ascii="Times New Roman" w:hAnsi="Times New Roman" w:cs="Times New Roman"/>
          <w:sz w:val="28"/>
          <w:szCs w:val="28"/>
        </w:rPr>
        <w:t xml:space="preserve"> всегда мягкий, у него нет большого братца, он один и всегда произносится мягко.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- Расскажите все про характер звука Ч (согласный, глухой, всегда мягкий).</w:t>
      </w:r>
    </w:p>
    <w:p w:rsidR="00F22EB9" w:rsidRPr="00CE6DE9" w:rsidRDefault="00F22EB9" w:rsidP="00F22E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 - Произнесите звук ТЬ. Он какой? Правильно</w:t>
      </w:r>
      <w:r>
        <w:rPr>
          <w:rFonts w:ascii="Times New Roman" w:hAnsi="Times New Roman" w:cs="Times New Roman"/>
          <w:sz w:val="28"/>
          <w:szCs w:val="28"/>
        </w:rPr>
        <w:t>, согласный, глухой, мягкий.</w:t>
      </w:r>
      <w:r>
        <w:rPr>
          <w:rFonts w:ascii="Times New Roman" w:hAnsi="Times New Roman" w:cs="Times New Roman"/>
          <w:sz w:val="28"/>
          <w:szCs w:val="28"/>
        </w:rPr>
        <w:br/>
        <w:t xml:space="preserve">- </w:t>
      </w:r>
      <w:r w:rsidRPr="00CE6DE9">
        <w:rPr>
          <w:rFonts w:ascii="Times New Roman" w:hAnsi="Times New Roman" w:cs="Times New Roman"/>
          <w:sz w:val="28"/>
          <w:szCs w:val="28"/>
        </w:rPr>
        <w:t xml:space="preserve">Чья это песенка?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Ть-ть-ть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br/>
        <w:t>Правильно, песенка часиков.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Характеристика звука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(согласный, глухой, парный).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- Что общего у этих звуков? (согласные, глухие)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Какие различия вы заметили при произнесении этих звуков?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Когда мы произносим звук Ч, где язычок, что делают губы, а зубы? (язык за верхними зубами, губы «трубочкой», зубы сомкнуты)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Когда произносим звук ТЬ, где язык, что делают губы и зубы</w:t>
      </w:r>
      <w:r w:rsidRPr="00CE6DE9">
        <w:rPr>
          <w:rFonts w:ascii="Times New Roman" w:hAnsi="Times New Roman" w:cs="Times New Roman"/>
          <w:sz w:val="28"/>
          <w:szCs w:val="28"/>
        </w:rPr>
        <w:br/>
        <w:t>(язык за нижними зубами, губы улыбаются, зубы сомкнуты)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Уважаемые гномики, теперь вы знаете, с помощью чего образуются звуки ваших имён Ч и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Изучение нового материала</w:t>
      </w:r>
    </w:p>
    <w:p w:rsidR="00F22EB9" w:rsidRPr="00AB6802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 xml:space="preserve"> Игра «Поймай звук»</w:t>
      </w:r>
    </w:p>
    <w:p w:rsidR="00F22EB9" w:rsidRPr="00CE6DE9" w:rsidRDefault="00F22EB9" w:rsidP="00F22EB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Послушайте звуки. Если услышите Ч, поднимите руку. Если слышите звук ТЬ, хлопните в ладоши.</w:t>
      </w:r>
      <w:r w:rsidRPr="00CE6DE9">
        <w:rPr>
          <w:rFonts w:ascii="Times New Roman" w:hAnsi="Times New Roman" w:cs="Times New Roman"/>
          <w:sz w:val="28"/>
          <w:szCs w:val="28"/>
        </w:rPr>
        <w:br/>
        <w:t xml:space="preserve">а) изолированные звуки: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</w:t>
      </w:r>
      <w:proofErr w:type="gramStart"/>
      <w:r w:rsidRPr="00CE6DE9">
        <w:rPr>
          <w:rFonts w:ascii="Times New Roman" w:hAnsi="Times New Roman" w:cs="Times New Roman"/>
          <w:sz w:val="28"/>
          <w:szCs w:val="28"/>
        </w:rPr>
        <w:t>,т</w:t>
      </w:r>
      <w:proofErr w:type="gramEnd"/>
      <w:r w:rsidRPr="00CE6DE9">
        <w:rPr>
          <w:rFonts w:ascii="Times New Roman" w:hAnsi="Times New Roman" w:cs="Times New Roman"/>
          <w:sz w:val="28"/>
          <w:szCs w:val="28"/>
        </w:rPr>
        <w:t>ь,ч,ч,ть,ч,ть,ть,ч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>.</w:t>
      </w:r>
      <w:r w:rsidRPr="00CE6DE9">
        <w:rPr>
          <w:rFonts w:ascii="Times New Roman" w:hAnsi="Times New Roman" w:cs="Times New Roman"/>
          <w:sz w:val="28"/>
          <w:szCs w:val="28"/>
        </w:rPr>
        <w:br/>
        <w:t xml:space="preserve">б) в слогах: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ча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тя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тё,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чё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чу,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тю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те,че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>.</w:t>
      </w:r>
      <w:r w:rsidRPr="00CE6DE9">
        <w:rPr>
          <w:rFonts w:ascii="Times New Roman" w:hAnsi="Times New Roman" w:cs="Times New Roman"/>
          <w:sz w:val="28"/>
          <w:szCs w:val="28"/>
        </w:rPr>
        <w:br/>
        <w:t>В словах: котята, зайчик, утёнок, зонтик, луч, плечи</w:t>
      </w:r>
      <w:r>
        <w:rPr>
          <w:rFonts w:ascii="Times New Roman" w:hAnsi="Times New Roman" w:cs="Times New Roman"/>
          <w:sz w:val="28"/>
          <w:szCs w:val="28"/>
        </w:rPr>
        <w:t>, паутина, трубач, пять, бычок.</w:t>
      </w:r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Закрепление темы.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Ну вот наши друзья Чик и Тик теперь знают все о своих звуках и хотят с вами поиграть в игру.</w:t>
      </w:r>
    </w:p>
    <w:p w:rsidR="00F22EB9" w:rsidRPr="00AB6802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) Игра «Разговор гномиков</w:t>
      </w:r>
      <w:r w:rsidRPr="00AB6802">
        <w:rPr>
          <w:rFonts w:ascii="Times New Roman" w:hAnsi="Times New Roman" w:cs="Times New Roman"/>
          <w:b/>
          <w:sz w:val="28"/>
          <w:szCs w:val="28"/>
        </w:rPr>
        <w:t>»</w:t>
      </w:r>
    </w:p>
    <w:p w:rsidR="00F22EB9" w:rsidRPr="00AB6802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1271"/>
        <w:gridCol w:w="1985"/>
        <w:gridCol w:w="1559"/>
      </w:tblGrid>
      <w:tr w:rsidR="00F22EB9" w:rsidRPr="00CE6DE9" w:rsidTr="00D254D7">
        <w:trPr>
          <w:trHeight w:val="1106"/>
        </w:trPr>
        <w:tc>
          <w:tcPr>
            <w:tcW w:w="1271" w:type="dxa"/>
          </w:tcPr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Та-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ча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Тчо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– то</w:t>
            </w:r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Ать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ач</w:t>
            </w:r>
            <w:proofErr w:type="spellEnd"/>
          </w:p>
        </w:tc>
        <w:tc>
          <w:tcPr>
            <w:tcW w:w="1985" w:type="dxa"/>
          </w:tcPr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        То –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чо</w:t>
            </w:r>
            <w:proofErr w:type="spellEnd"/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        Чу – ту</w:t>
            </w:r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Оть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оч</w:t>
            </w:r>
            <w:proofErr w:type="spellEnd"/>
          </w:p>
        </w:tc>
        <w:tc>
          <w:tcPr>
            <w:tcW w:w="1559" w:type="dxa"/>
          </w:tcPr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Ча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– та </w:t>
            </w:r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Ту – чу</w:t>
            </w:r>
          </w:p>
          <w:p w:rsidR="00F22EB9" w:rsidRPr="00CE6DE9" w:rsidRDefault="00F22EB9" w:rsidP="00D254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Уть</w:t>
            </w:r>
            <w:proofErr w:type="spellEnd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E6DE9">
              <w:rPr>
                <w:rFonts w:ascii="Times New Roman" w:hAnsi="Times New Roman" w:cs="Times New Roman"/>
                <w:sz w:val="28"/>
                <w:szCs w:val="28"/>
              </w:rPr>
              <w:t>уч</w:t>
            </w:r>
            <w:proofErr w:type="spellEnd"/>
          </w:p>
        </w:tc>
      </w:tr>
    </w:tbl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2EB9" w:rsidRPr="00AB6802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б) Игра «Магазин игрушек»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Чик и Тик научились петь песенки со своими звуками. Но они никогда не видели предметов, в названиях которых живут эти звуки. Давайте пригласим </w:t>
      </w:r>
      <w:r w:rsidRPr="00CE6DE9">
        <w:rPr>
          <w:rFonts w:ascii="Times New Roman" w:hAnsi="Times New Roman" w:cs="Times New Roman"/>
          <w:sz w:val="28"/>
          <w:szCs w:val="28"/>
        </w:rPr>
        <w:lastRenderedPageBreak/>
        <w:t>гномов в «Магазин игрушек». Как вы думаете, что продают в магазине игрушек?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Сейчас мы будем покупать игрушки. </w:t>
      </w:r>
      <w:r>
        <w:rPr>
          <w:rFonts w:ascii="Times New Roman" w:hAnsi="Times New Roman" w:cs="Times New Roman"/>
          <w:sz w:val="28"/>
          <w:szCs w:val="28"/>
        </w:rPr>
        <w:t xml:space="preserve">Игрушки со звуком Ч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со звуком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r w:rsidRPr="00CE6DE9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– Тиму</w:t>
      </w:r>
      <w:proofErr w:type="gramStart"/>
      <w:r w:rsidRPr="00CE6DE9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CE6DE9">
        <w:rPr>
          <w:rFonts w:ascii="Times New Roman" w:hAnsi="Times New Roman" w:cs="Times New Roman"/>
          <w:sz w:val="28"/>
          <w:szCs w:val="28"/>
        </w:rPr>
        <w:t>«Покупая», дети ясно и чётко произносят название, определяют какой звук слышится в слове, и кому её отнесут).</w:t>
      </w:r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Физкультминутка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(Расслабляющие упражнения под музыку)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Как вы знаете, Чик и Тим живут в лесу, у них много друзей – зверей. Они по ним очень соскучились. Давайте изобразим лесных жителей, чтобы Тику и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Чику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 xml:space="preserve"> поднять настроение. Чик и Тик приглашают вас отдохнуть вот на этой лесной полянке (дети имитируют движения животных под музыку). Здесь неуклюжий медвежонок, смешные колючие ежата, рыжая лисичка, шустрая белочка, робкий зайчишка – трусишка, серый, храбрый волчонок. От танцев на полянке стал светло, весело. Звери кружились в танце довольные и счастливые.</w:t>
      </w:r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Дидактическая игра «Измени слово».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Мяч – мять          честно – тесно   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вечер – ветер     ткач – ткать    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печь – петь          печка - Петька</w:t>
      </w:r>
    </w:p>
    <w:p w:rsidR="00F22EB9" w:rsidRPr="00502BBC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2BBC">
        <w:rPr>
          <w:rFonts w:ascii="Times New Roman" w:hAnsi="Times New Roman" w:cs="Times New Roman"/>
          <w:b/>
          <w:sz w:val="28"/>
          <w:szCs w:val="28"/>
        </w:rPr>
        <w:t>Игра «Сломанные слова» (составление слов из слогов)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Ребята, посмотрите на доску, пока мы с вами были на полянке, на доске слова тоже плясали и перепутались, давайте вместе их вылечим, составим слоги правильно. Какие же получатся слова? Обратите внимание на подсказку – каждое слово имеет свой цвет</w:t>
      </w:r>
      <w:proofErr w:type="gramStart"/>
      <w:r w:rsidRPr="00CE6DE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E6DE9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CE6DE9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CE6DE9">
        <w:rPr>
          <w:rFonts w:ascii="Times New Roman" w:hAnsi="Times New Roman" w:cs="Times New Roman"/>
          <w:sz w:val="28"/>
          <w:szCs w:val="28"/>
        </w:rPr>
        <w:t>уча, черепаха, качели, тесто, летчик)</w:t>
      </w:r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B6802">
        <w:rPr>
          <w:rFonts w:ascii="Times New Roman" w:hAnsi="Times New Roman" w:cs="Times New Roman"/>
          <w:b/>
          <w:sz w:val="28"/>
          <w:szCs w:val="28"/>
        </w:rPr>
        <w:t>Звуко-буквенный</w:t>
      </w:r>
      <w:proofErr w:type="spellEnd"/>
      <w:r w:rsidRPr="00AB6802">
        <w:rPr>
          <w:rFonts w:ascii="Times New Roman" w:hAnsi="Times New Roman" w:cs="Times New Roman"/>
          <w:b/>
          <w:sz w:val="28"/>
          <w:szCs w:val="28"/>
        </w:rPr>
        <w:t xml:space="preserve"> анализ слов</w:t>
      </w:r>
      <w:proofErr w:type="gramStart"/>
      <w:r w:rsidRPr="00AB6802">
        <w:rPr>
          <w:rFonts w:ascii="Times New Roman" w:hAnsi="Times New Roman" w:cs="Times New Roman"/>
          <w:b/>
          <w:sz w:val="28"/>
          <w:szCs w:val="28"/>
        </w:rPr>
        <w:t xml:space="preserve"> Ч</w:t>
      </w:r>
      <w:proofErr w:type="gramEnd"/>
      <w:r w:rsidRPr="00AB6802">
        <w:rPr>
          <w:rFonts w:ascii="Times New Roman" w:hAnsi="Times New Roman" w:cs="Times New Roman"/>
          <w:b/>
          <w:sz w:val="28"/>
          <w:szCs w:val="28"/>
        </w:rPr>
        <w:t xml:space="preserve">ик и Тим. </w:t>
      </w:r>
    </w:p>
    <w:p w:rsidR="00F22EB9" w:rsidRPr="00CE6DE9" w:rsidRDefault="00F22EB9" w:rsidP="00F22E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>-Какую букву надо писать, если слышится звук Ч? Звук ТЬ?</w:t>
      </w:r>
      <w:r w:rsidRPr="00CE6DE9">
        <w:rPr>
          <w:rFonts w:ascii="Times New Roman" w:hAnsi="Times New Roman" w:cs="Times New Roman"/>
          <w:sz w:val="28"/>
          <w:szCs w:val="28"/>
        </w:rPr>
        <w:br/>
        <w:t>Выкладывание слов из букв разрезной азбуки.</w:t>
      </w:r>
    </w:p>
    <w:p w:rsidR="00F22EB9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Закрепление графического образа букв Ч и Т.</w:t>
      </w:r>
      <w:r w:rsidRPr="00AB68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2EB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6802">
        <w:rPr>
          <w:rFonts w:ascii="Times New Roman" w:hAnsi="Times New Roman" w:cs="Times New Roman"/>
          <w:sz w:val="28"/>
          <w:szCs w:val="28"/>
        </w:rPr>
        <w:t xml:space="preserve">(индивидуальная работа) </w:t>
      </w:r>
    </w:p>
    <w:p w:rsidR="00F22EB9" w:rsidRPr="00AB6802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B6802">
        <w:rPr>
          <w:rFonts w:ascii="Times New Roman" w:hAnsi="Times New Roman" w:cs="Times New Roman"/>
          <w:sz w:val="28"/>
          <w:szCs w:val="28"/>
        </w:rPr>
        <w:t>Игра «</w:t>
      </w:r>
      <w:proofErr w:type="spellStart"/>
      <w:r w:rsidRPr="00AB6802">
        <w:rPr>
          <w:rFonts w:ascii="Times New Roman" w:hAnsi="Times New Roman" w:cs="Times New Roman"/>
          <w:sz w:val="28"/>
          <w:szCs w:val="28"/>
        </w:rPr>
        <w:t>Искалочка</w:t>
      </w:r>
      <w:proofErr w:type="spellEnd"/>
      <w:r w:rsidRPr="00AB6802">
        <w:rPr>
          <w:rFonts w:ascii="Times New Roman" w:hAnsi="Times New Roman" w:cs="Times New Roman"/>
          <w:sz w:val="28"/>
          <w:szCs w:val="28"/>
        </w:rPr>
        <w:t xml:space="preserve">» (но картинке дети отыскивают образ букв).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В этом домике живет Чик, постарайтесь найти все буквы Ч, какие бы образы они не приняли. 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А Тик живёт на другой стороне полянки. Был между двумя берегами мостик из букв Т. А сами буквы из брёвнышек. Только собрался Тик в гости к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Чику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>, как подул сильный ветер и обрушил брёвнышки. Почините мостик!  Допишите все буквы т (карандаши)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Молодцы мост у всех получился, и</w:t>
      </w:r>
      <w:r w:rsidRPr="00CE6DE9">
        <w:rPr>
          <w:rFonts w:ascii="Times New Roman" w:hAnsi="Times New Roman" w:cs="Times New Roman"/>
          <w:sz w:val="28"/>
          <w:szCs w:val="28"/>
        </w:rPr>
        <w:t xml:space="preserve"> гномики Чик и Тик снова вместе отправятся к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Лесовичку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CE6DE9">
        <w:rPr>
          <w:rFonts w:ascii="Times New Roman" w:hAnsi="Times New Roman" w:cs="Times New Roman"/>
          <w:sz w:val="28"/>
          <w:szCs w:val="28"/>
        </w:rPr>
        <w:t xml:space="preserve"> и поделятся с ним своими знаниями о звуках Ч и </w:t>
      </w:r>
      <w:proofErr w:type="spellStart"/>
      <w:r w:rsidRPr="00CE6DE9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CE6DE9">
        <w:rPr>
          <w:rFonts w:ascii="Times New Roman" w:hAnsi="Times New Roman" w:cs="Times New Roman"/>
          <w:sz w:val="28"/>
          <w:szCs w:val="28"/>
        </w:rPr>
        <w:t>.</w:t>
      </w:r>
    </w:p>
    <w:p w:rsidR="00F22EB9" w:rsidRPr="00AB6802" w:rsidRDefault="00F22EB9" w:rsidP="00F22EB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6802">
        <w:rPr>
          <w:rFonts w:ascii="Times New Roman" w:hAnsi="Times New Roman" w:cs="Times New Roman"/>
          <w:b/>
          <w:sz w:val="28"/>
          <w:szCs w:val="28"/>
        </w:rPr>
        <w:t>Итог занятия.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 – какие звуки мы сегодня различали?</w:t>
      </w:r>
    </w:p>
    <w:p w:rsidR="00F22EB9" w:rsidRPr="00CE6DE9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DE9">
        <w:rPr>
          <w:rFonts w:ascii="Times New Roman" w:hAnsi="Times New Roman" w:cs="Times New Roman"/>
          <w:sz w:val="28"/>
          <w:szCs w:val="28"/>
        </w:rPr>
        <w:t xml:space="preserve">- наше занятие подошло к концу. Чик и Тик спешат к себе в лес. </w:t>
      </w:r>
    </w:p>
    <w:p w:rsidR="00F22EB9" w:rsidRPr="00EC0F73" w:rsidRDefault="00F22EB9" w:rsidP="00F22E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0F73">
        <w:rPr>
          <w:rFonts w:ascii="Times New Roman" w:hAnsi="Times New Roman" w:cs="Times New Roman"/>
          <w:b/>
          <w:sz w:val="28"/>
          <w:szCs w:val="28"/>
        </w:rPr>
        <w:t>Информационные ресурсы:</w:t>
      </w:r>
    </w:p>
    <w:p w:rsidR="00F22EB9" w:rsidRPr="00EC0F73" w:rsidRDefault="00F22EB9" w:rsidP="00F22EB9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EC0F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Перова О. «Обучение грамоте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». – М.: </w:t>
      </w:r>
      <w:r w:rsidRPr="00EC0F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РОСМЭН,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C0F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22EB9" w:rsidRDefault="00F22EB9" w:rsidP="00F22E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Соболева О., Агафонов В. «Новый букварь для дошкольников и первоклассников» -  М.: Дрофа - Плюс, 2007.</w:t>
      </w:r>
      <w:bookmarkStart w:id="0" w:name="_GoBack"/>
      <w:bookmarkEnd w:id="0"/>
    </w:p>
    <w:p w:rsidR="00DB5C86" w:rsidRPr="00CE6DE9" w:rsidRDefault="00DB5C86" w:rsidP="00DB5C86">
      <w:pPr>
        <w:spacing w:after="0" w:line="240" w:lineRule="auto"/>
        <w:ind w:left="-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2486" cy="8807116"/>
            <wp:effectExtent l="19050" t="0" r="0" b="0"/>
            <wp:docPr id="8" name="Рисунок 8" descr="F:\Untitled.FR12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Untitled.FR12 - 0008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550" cy="881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2486" cy="8807116"/>
            <wp:effectExtent l="19050" t="0" r="0" b="0"/>
            <wp:docPr id="7" name="Рисунок 7" descr="F:\Untitled.FR1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Untitled.FR12 - 000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241" cy="8809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6445" cy="9392081"/>
            <wp:effectExtent l="19050" t="0" r="2005" b="0"/>
            <wp:docPr id="6" name="Рисунок 6" descr="F:\Untitled.FR1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Untitled.FR12 - 0006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316" cy="939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8489" cy="9649326"/>
            <wp:effectExtent l="19050" t="0" r="0" b="0"/>
            <wp:docPr id="4" name="Рисунок 4" descr="F: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412" cy="965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19050" t="0" r="0" b="0"/>
            <wp:docPr id="3" name="Рисунок 3" descr="F: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19050" t="0" r="0" b="0"/>
            <wp:docPr id="2" name="Рисунок 2" descr="F: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19050" t="0" r="0" b="0"/>
            <wp:docPr id="1" name="Рисунок 1" descr="F: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5C86" w:rsidRPr="00CE6DE9" w:rsidSect="007F72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9C1A3E"/>
    <w:multiLevelType w:val="hybridMultilevel"/>
    <w:tmpl w:val="FC18BC20"/>
    <w:lvl w:ilvl="0" w:tplc="55367C8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1F3A7F"/>
    <w:rsid w:val="001F3A7F"/>
    <w:rsid w:val="006B069F"/>
    <w:rsid w:val="007F7269"/>
    <w:rsid w:val="00917808"/>
    <w:rsid w:val="00DB5C86"/>
    <w:rsid w:val="00F22E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2E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2EB9"/>
    <w:pPr>
      <w:ind w:left="720"/>
      <w:contextualSpacing/>
    </w:pPr>
  </w:style>
  <w:style w:type="table" w:styleId="a4">
    <w:name w:val="Table Grid"/>
    <w:basedOn w:val="a1"/>
    <w:uiPriority w:val="39"/>
    <w:rsid w:val="00F22E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22E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F22EB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985</Words>
  <Characters>5619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Slavik</dc:creator>
  <cp:keywords/>
  <dc:description/>
  <cp:lastModifiedBy>МБДОУ №108</cp:lastModifiedBy>
  <cp:revision>3</cp:revision>
  <cp:lastPrinted>2015-10-22T14:50:00Z</cp:lastPrinted>
  <dcterms:created xsi:type="dcterms:W3CDTF">2015-10-22T14:49:00Z</dcterms:created>
  <dcterms:modified xsi:type="dcterms:W3CDTF">2015-10-26T01:19:00Z</dcterms:modified>
</cp:coreProperties>
</file>